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                           МБДОУ №2 «БЭРЭЧЭТ»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205C87" w:rsidRPr="00906A94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32"/>
          <w:szCs w:val="32"/>
          <w:lang w:eastAsia="ru-RU"/>
        </w:rPr>
      </w:pPr>
      <w:r w:rsidRPr="00906A94">
        <w:rPr>
          <w:rFonts w:ascii="Arial" w:hAnsi="Arial" w:cs="Arial"/>
          <w:b/>
          <w:bCs/>
          <w:color w:val="000000"/>
          <w:sz w:val="32"/>
          <w:szCs w:val="32"/>
          <w:lang w:eastAsia="ru-RU"/>
        </w:rPr>
        <w:t>Конспект открытого занятия во второй младшей группе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                    «ВИТАМИНЫ ИЗ КОРЗИНЫ»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  <w:r w:rsidRPr="00D94A2A">
        <w:rPr>
          <w:rFonts w:ascii="Arial" w:hAnsi="Arial" w:cs="Arial"/>
          <w:b/>
          <w:bCs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168.75pt;height:168.75pt;visibility:visible">
            <v:imagedata r:id="rId4" o:title="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                       Подготовила воспитатель: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Байкулова Д.М.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                                      Февраль 2018г</w:t>
      </w:r>
    </w:p>
    <w:p w:rsidR="00205C87" w:rsidRPr="007A685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Конспект открытого занятия во 2 младшей группе.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205C87" w:rsidRPr="007A685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Тема: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«Витамины из корзины»</w:t>
      </w:r>
    </w:p>
    <w:p w:rsidR="00205C87" w:rsidRPr="007A685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Цели: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• Познакомить детей с понятием витамины, почему они важны;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• Закрепить знания о том, где растут овощи и фрукты;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• Учить описывать овощи и фрукты по их характерным признакам: цвет, форма;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• Воспитывать навыки самообслуживания, желание следить за своим здоровьем.</w:t>
      </w:r>
    </w:p>
    <w:p w:rsidR="00205C87" w:rsidRPr="007A685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Словарная работа: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Салат, компот, витамины, микробы.</w:t>
      </w:r>
    </w:p>
    <w:p w:rsidR="00205C87" w:rsidRPr="007A685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Предварительная работа: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Беседы: «Что такое витамины и где они растут»; малоподвижная игра: «есть у нас огород»; Ф/М «мы капусту рубим», «руки мыли – мыли».</w:t>
      </w:r>
    </w:p>
    <w:p w:rsidR="00205C87" w:rsidRPr="007A685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Методические приемы: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1) Игровой (исп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ользование сюрпризных моментов)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2) Нагляд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ный (использование иллюстраций)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3) Словесный (указание, вопросы, индивидуал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ьные ответы детей, напоминание)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4) Поощрение, анализ занятия.</w:t>
      </w:r>
    </w:p>
    <w:p w:rsidR="00205C87" w:rsidRPr="007A685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Ход занятия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 xml:space="preserve">Дети входят в группу. Здороваются с гостями. Стук в дверь. В гости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пришел зайка (кукла – Степашка)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Р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ебята, посмотрите, Степашка принёс нам корзину, что в ней?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О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вощи и фрукты.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Воспитатель: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 xml:space="preserve"> ребята, Степашка всё сложил в одну корзину. Давайте вместе разложим овощи в одно блюдо, а фрукты в другое.</w:t>
      </w:r>
    </w:p>
    <w:p w:rsidR="00205C87" w:rsidRDefault="00205C87" w:rsidP="00F358ED">
      <w:pPr>
        <w:shd w:val="clear" w:color="auto" w:fill="FFFFFF"/>
        <w:spacing w:before="225" w:after="225" w:line="315" w:lineRule="atLeast"/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 w:rsidRPr="00D94A2A">
        <w:rPr>
          <w:rFonts w:ascii="Arial" w:hAnsi="Arial" w:cs="Arial"/>
          <w:noProof/>
          <w:color w:val="000000"/>
          <w:sz w:val="28"/>
          <w:szCs w:val="28"/>
          <w:lang w:eastAsia="ru-RU"/>
        </w:rPr>
        <w:pict>
          <v:shape id="Рисунок 1" o:spid="_x0000_i1026" type="#_x0000_t75" style="width:171.75pt;height:229.5pt;visibility:visible">
            <v:imagedata r:id="rId5" o:title=""/>
          </v:shape>
        </w:pic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Воспитатель показывает по одному предмету и спрашивает: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- Что это? (капуста)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- К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а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кого цвета капуста? (зелёного)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 xml:space="preserve">-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Какой формы капуста? (круглая) 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(Такие же вопросы задаются для помидора и огурца)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Дети рассказывают стихи про овощи.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Аида: Кусочек утренней зари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Среди зеленых веток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Он словно звездочка горит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На ярком платье лета.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Алихан: Посмотри на огурец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    Огурец такой хитрец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    Ловко одевается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     Под листьями скрывается. 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t xml:space="preserve"> </w:t>
      </w:r>
      <w:r w:rsidRPr="00D94A2A">
        <w:rPr>
          <w:rFonts w:ascii="Arial" w:hAnsi="Arial" w:cs="Arial"/>
          <w:noProof/>
          <w:color w:val="000000"/>
          <w:sz w:val="28"/>
          <w:szCs w:val="28"/>
          <w:lang w:eastAsia="ru-RU"/>
        </w:rPr>
        <w:pict>
          <v:shape id="Рисунок 2" o:spid="_x0000_i1027" type="#_x0000_t75" style="width:115.5pt;height:225.75pt;visibility:visible">
            <v:imagedata r:id="rId6" o:title=""/>
          </v:shape>
        </w:pict>
      </w: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t xml:space="preserve">                   </w:t>
      </w:r>
      <w:r w:rsidRPr="00D94A2A">
        <w:rPr>
          <w:rFonts w:ascii="Arial" w:hAnsi="Arial" w:cs="Arial"/>
          <w:noProof/>
          <w:color w:val="000000"/>
          <w:sz w:val="28"/>
          <w:szCs w:val="28"/>
          <w:lang w:eastAsia="ru-RU"/>
        </w:rPr>
        <w:pict>
          <v:shape id="Рисунок 3" o:spid="_x0000_i1028" type="#_x0000_t75" style="width:129pt;height:225.75pt;visibility:visible">
            <v:imagedata r:id="rId7" o:title=""/>
          </v:shape>
        </w:pic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- К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апуста, огурец, помидор – как можно назвать одним словом? (овощи)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Р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ебята, из овощей можно сделать салат. Давайте сейчас с вами приготовим из капусты.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Пальчиковая игра: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 xml:space="preserve"> Мы капусту рубим, рубим.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Мы капусту рубим, рубим,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Мы морковку трем, трем,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Мы капусту солим, солим,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А потом все жмем, жмем.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Степашка: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М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олодцы, все умеете готовить салат. А теперь посмотрите, что у меня в руках?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Я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блоко.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Степашка: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Какого оно цвета? (красное) 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- Какой формы яблоко? (круглое)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(Такие же вопросы задаются для лимона и апельсина)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Дети рассказывают стихи про фрукты.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t xml:space="preserve">    </w:t>
      </w:r>
      <w:r w:rsidRPr="00D94A2A">
        <w:rPr>
          <w:rFonts w:ascii="Arial" w:hAnsi="Arial" w:cs="Arial"/>
          <w:noProof/>
          <w:color w:val="000000"/>
          <w:sz w:val="28"/>
          <w:szCs w:val="28"/>
          <w:lang w:eastAsia="ru-RU"/>
        </w:rPr>
        <w:pict>
          <v:shape id="Рисунок 4" o:spid="_x0000_i1029" type="#_x0000_t75" style="width:116.25pt;height:217.5pt;visibility:visible">
            <v:imagedata r:id="rId8" o:title=""/>
          </v:shape>
        </w:pict>
      </w: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w:t xml:space="preserve">                     </w:t>
      </w:r>
      <w:r w:rsidRPr="00D94A2A">
        <w:rPr>
          <w:rFonts w:ascii="Arial" w:hAnsi="Arial" w:cs="Arial"/>
          <w:noProof/>
          <w:color w:val="000000"/>
          <w:sz w:val="28"/>
          <w:szCs w:val="28"/>
          <w:lang w:eastAsia="ru-RU"/>
        </w:rPr>
        <w:pict>
          <v:shape id="Рисунок 5" o:spid="_x0000_i1030" type="#_x0000_t75" style="width:125.25pt;height:3in;visibility:visible">
            <v:imagedata r:id="rId9" o:title=""/>
          </v:shape>
        </w:pic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Замира: У прохожих на виду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    Висело яблоко в саду,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    Ну кому какое дело,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    Просто яблоко висело.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    Только конь сказал, что низко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     А мышонок – высоко.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     Воробей сказал, что близко,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      А улитка далеко.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Злата: Груши – словно лампочки,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 На дереве висят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 Привлекают запахом 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         И взрослых и ребят.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Я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блоко, лимон, апельсин - как можно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назвать одним словом? (фрукты) 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Р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ебята, где растут фрукты?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В 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саду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,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 xml:space="preserve"> на дереве.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А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 xml:space="preserve"> где растут овощи?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Н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а грядке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,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 xml:space="preserve"> в огороде.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М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олодцы, поиграем в игру: «Есть у нас огород».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Игра: Есть у нас огород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Там морковка растёт,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Вот такой вышины,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Вот такой низины,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Вот такой ужины,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Вот такой ширины,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Ты морковка поспеши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С нами вместе попляши.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В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от какие все молодцы, все хорошо играли.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Степашка: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Р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ебята, овощи и фрукты очень полезны – в них много витаминов, которые помогают расти здоровыми, весёлыми, крепкими.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Р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 xml:space="preserve">ебята, а как вы думаете, можно ли кушать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овощи и фрукты не мытые? (нет)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- А почему? (они грязные) 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- А 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что случиться, если скушаем не мытые овощи и фрукты?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Заболеем.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 xml:space="preserve">-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П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равильно, на грязных овощах и фруктах много микробов.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- С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кажите, ч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то еще надо делать перед едой?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Дети: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 xml:space="preserve"> мыть руки перед едой.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- М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олодцы, а теперь покажем Степашке, как мы умываемся.</w:t>
      </w:r>
    </w:p>
    <w:p w:rsidR="00205C87" w:rsidRPr="007A685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b/>
          <w:bCs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Игра: «Чистюли»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Руки мыли – мыли,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Ушки мыли – мыли,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Глазки мыли – мыли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Носик мыли – мыли 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И теперь мы чистые</w:t>
      </w:r>
    </w:p>
    <w:p w:rsidR="00205C87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t>Как зайчики пушистые.</w:t>
      </w:r>
    </w:p>
    <w:p w:rsidR="00205C87" w:rsidRPr="007601CE" w:rsidRDefault="00205C87" w:rsidP="00F358ED">
      <w:pPr>
        <w:shd w:val="clear" w:color="auto" w:fill="FFFFFF"/>
        <w:spacing w:before="225" w:after="225" w:line="315" w:lineRule="atLeast"/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 w:rsidRPr="00D94A2A">
        <w:rPr>
          <w:rFonts w:ascii="Arial" w:hAnsi="Arial" w:cs="Arial"/>
          <w:noProof/>
          <w:color w:val="000000"/>
          <w:sz w:val="28"/>
          <w:szCs w:val="28"/>
          <w:lang w:eastAsia="ru-RU"/>
        </w:rPr>
        <w:pict>
          <v:shape id="Рисунок 6" o:spid="_x0000_i1031" type="#_x0000_t75" style="width:135.75pt;height:210.75pt;visibility:visible">
            <v:imagedata r:id="rId10" o:title=""/>
          </v:shape>
        </w:pic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,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A685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Степашка: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В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от какие «чистюли» всё умеют, всё знают: где растут овощи и фрукты, какого они цвета, какой формы. И что их надо мыть перед едой, и каки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е они полезные. Ребята, а за то, 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чт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о вы мне так хорошо отвечали я В</w:t>
      </w: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ас угощу очень полезными фруктами. Я их уже помыл. Теперь вы помойте руки и угощайтесь на здоровье. А я пойду к другим детям.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7601CE">
        <w:rPr>
          <w:rFonts w:ascii="Arial" w:hAnsi="Arial" w:cs="Arial"/>
          <w:color w:val="000000"/>
          <w:sz w:val="28"/>
          <w:szCs w:val="28"/>
          <w:lang w:eastAsia="ru-RU"/>
        </w:rPr>
        <w:t>(Степашк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а прощается с детьми и уходит)</w:t>
      </w:r>
    </w:p>
    <w:p w:rsidR="00205C87" w:rsidRPr="007601CE" w:rsidRDefault="00205C87" w:rsidP="007C3413">
      <w:pPr>
        <w:shd w:val="clear" w:color="auto" w:fill="FFFFFF"/>
        <w:spacing w:before="225" w:after="225" w:line="315" w:lineRule="atLeast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205C87" w:rsidRPr="007601CE" w:rsidRDefault="00205C87" w:rsidP="00F358ED">
      <w:pPr>
        <w:shd w:val="clear" w:color="auto" w:fill="FFFFFF"/>
        <w:spacing w:before="225" w:after="225" w:line="315" w:lineRule="atLeast"/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 w:rsidRPr="00D94A2A">
        <w:rPr>
          <w:rFonts w:ascii="Arial" w:hAnsi="Arial" w:cs="Arial"/>
          <w:noProof/>
          <w:color w:val="000000"/>
          <w:sz w:val="28"/>
          <w:szCs w:val="28"/>
          <w:lang w:eastAsia="ru-RU"/>
        </w:rPr>
        <w:pict>
          <v:shape id="Рисунок 7" o:spid="_x0000_i1032" type="#_x0000_t75" style="width:114.75pt;height:204pt;visibility:visible">
            <v:imagedata r:id="rId11" o:title=""/>
          </v:shape>
        </w:pict>
      </w:r>
    </w:p>
    <w:p w:rsidR="00205C87" w:rsidRPr="007601CE" w:rsidRDefault="00205C87" w:rsidP="007C3413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</w:t>
      </w:r>
    </w:p>
    <w:p w:rsidR="00205C87" w:rsidRPr="007601CE" w:rsidRDefault="00205C87" w:rsidP="007C3413">
      <w:pPr>
        <w:jc w:val="center"/>
        <w:rPr>
          <w:b/>
          <w:bCs/>
          <w:color w:val="000000"/>
          <w:sz w:val="28"/>
          <w:szCs w:val="28"/>
        </w:rPr>
      </w:pPr>
    </w:p>
    <w:p w:rsidR="00205C87" w:rsidRPr="007C3413" w:rsidRDefault="00205C87" w:rsidP="007C3413"/>
    <w:sectPr w:rsidR="00205C87" w:rsidRPr="007C3413" w:rsidSect="00E775D2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6671"/>
    <w:rsid w:val="000762EB"/>
    <w:rsid w:val="001F20C7"/>
    <w:rsid w:val="00205C87"/>
    <w:rsid w:val="003F646E"/>
    <w:rsid w:val="007601CE"/>
    <w:rsid w:val="007A381E"/>
    <w:rsid w:val="007A685E"/>
    <w:rsid w:val="007C3413"/>
    <w:rsid w:val="00906A94"/>
    <w:rsid w:val="009D4F63"/>
    <w:rsid w:val="00B86671"/>
    <w:rsid w:val="00B87DD6"/>
    <w:rsid w:val="00D94A2A"/>
    <w:rsid w:val="00E775D2"/>
    <w:rsid w:val="00EE209C"/>
    <w:rsid w:val="00EF418C"/>
    <w:rsid w:val="00F358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1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100</TotalTime>
  <Pages>7</Pages>
  <Words>667</Words>
  <Characters>3805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Джульета Байкулова</dc:creator>
  <cp:keywords/>
  <dc:description/>
  <cp:lastModifiedBy>Пользователь</cp:lastModifiedBy>
  <cp:revision>10</cp:revision>
  <dcterms:created xsi:type="dcterms:W3CDTF">2018-01-22T12:37:00Z</dcterms:created>
  <dcterms:modified xsi:type="dcterms:W3CDTF">2018-02-19T08:31:00Z</dcterms:modified>
</cp:coreProperties>
</file>